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29" w:rsidRDefault="00DE29A3">
      <w:pPr>
        <w:rPr>
          <w:rFonts w:hint="cs"/>
          <w:rtl/>
        </w:rPr>
      </w:pPr>
      <w:r>
        <w:rPr>
          <w:rFonts w:hint="cs"/>
          <w:rtl/>
        </w:rPr>
        <w:t>טבלאות בפרבולות:</w:t>
      </w:r>
    </w:p>
    <w:p w:rsidR="00DE29A3" w:rsidRDefault="00DE29A3">
      <w:pPr>
        <w:rPr>
          <w:rFonts w:hint="cs"/>
          <w:rtl/>
        </w:rPr>
      </w:pPr>
      <w:r>
        <w:rPr>
          <w:rFonts w:hint="cs"/>
          <w:rtl/>
        </w:rPr>
        <w:t xml:space="preserve">הרעיון הוא פשוט התלמידים צריכים לדעת למצוא נקודות חיתוך עם ציר </w:t>
      </w:r>
      <w:r>
        <w:t>X</w:t>
      </w:r>
      <w:r>
        <w:rPr>
          <w:rFonts w:hint="cs"/>
          <w:rtl/>
        </w:rPr>
        <w:t xml:space="preserve">. ומשם הם יכולים לעשות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>. דוגמה:</w:t>
      </w:r>
      <w:r w:rsidR="0047266E" w:rsidRPr="0047266E">
        <w:rPr>
          <w:rFonts w:hint="cs"/>
          <w:noProof/>
          <w:rtl/>
        </w:rPr>
        <w:t xml:space="preserve"> </w:t>
      </w:r>
    </w:p>
    <w:p w:rsidR="00DE29A3" w:rsidRDefault="0047266E" w:rsidP="0047266E">
      <w:pPr>
        <w:spacing w:after="0" w:line="360" w:lineRule="auto"/>
        <w:rPr>
          <w:rFonts w:cs="Tahoma"/>
          <w:szCs w:val="20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D1480" wp14:editId="2C5847EB">
                <wp:simplePos x="0" y="0"/>
                <wp:positionH relativeFrom="column">
                  <wp:posOffset>-1430655</wp:posOffset>
                </wp:positionH>
                <wp:positionV relativeFrom="paragraph">
                  <wp:posOffset>8890</wp:posOffset>
                </wp:positionV>
                <wp:extent cx="914400" cy="26670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66E" w:rsidRDefault="0047266E" w:rsidP="0047266E">
                            <w:r w:rsidRPr="00E17F9E">
                              <w:rPr>
                                <w:highlight w:val="yellow"/>
                              </w:rPr>
                              <w:t>x</w:t>
                            </w:r>
                            <w:r w:rsidRPr="00E17F9E">
                              <w:rPr>
                                <w:highlight w:val="yellow"/>
                              </w:rPr>
                              <w:t>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112.65pt;margin-top:.7pt;width:1in;height:2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" filled="f" stroked="f" strokeweight=".5pt">
                <v:textbox>
                  <w:txbxContent>
                    <w:p w:rsidR="0047266E" w:rsidRDefault="0047266E" w:rsidP="0047266E">
                      <w:r w:rsidRPr="00E17F9E">
                        <w:rPr>
                          <w:highlight w:val="yellow"/>
                        </w:rPr>
                        <w:t>x</w:t>
                      </w:r>
                      <w:r w:rsidRPr="00E17F9E">
                        <w:rPr>
                          <w:highlight w:val="yellow"/>
                        </w:rP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  <w:r w:rsidR="00DE29A3">
        <w:rPr>
          <w:noProof/>
        </w:rPr>
        <w:drawing>
          <wp:anchor distT="0" distB="0" distL="114300" distR="114300" simplePos="0" relativeHeight="251658240" behindDoc="0" locked="0" layoutInCell="1" allowOverlap="1" wp14:anchorId="4B0BAAFD" wp14:editId="19AB7664">
            <wp:simplePos x="0" y="0"/>
            <wp:positionH relativeFrom="column">
              <wp:posOffset>-428625</wp:posOffset>
            </wp:positionH>
            <wp:positionV relativeFrom="paragraph">
              <wp:posOffset>180340</wp:posOffset>
            </wp:positionV>
            <wp:extent cx="1285875" cy="1562100"/>
            <wp:effectExtent l="0" t="0" r="9525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A3">
        <w:rPr>
          <w:rFonts w:cs="Tahoma"/>
          <w:szCs w:val="20"/>
          <w:rtl/>
        </w:rPr>
        <w:t xml:space="preserve">לפניכם סרטוט של גרף הפונקציה:   </w:t>
      </w:r>
      <w:r w:rsidR="00DE29A3">
        <w:rPr>
          <w:rFonts w:ascii="Times New Roman" w:eastAsia="Times New Roman" w:hAnsi="Times New Roman" w:cs="Tahoma"/>
          <w:position w:val="-10"/>
          <w:sz w:val="24"/>
          <w:szCs w:val="20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8pt" o:ole="">
            <v:imagedata r:id="rId7" o:title=""/>
          </v:shape>
          <o:OLEObject Type="Embed" ProgID="Equation.3" ShapeID="_x0000_i1025" DrawAspect="Content" ObjectID="_1437384745" r:id="rId8"/>
        </w:object>
      </w:r>
      <w:r w:rsidR="00DE29A3">
        <w:rPr>
          <w:rFonts w:cs="Tahoma"/>
          <w:szCs w:val="20"/>
          <w:rtl/>
        </w:rPr>
        <w:t>.</w:t>
      </w:r>
    </w:p>
    <w:p w:rsidR="00DE29A3" w:rsidRDefault="0047266E" w:rsidP="00DE29A3">
      <w:pPr>
        <w:numPr>
          <w:ilvl w:val="0"/>
          <w:numId w:val="2"/>
        </w:numPr>
        <w:tabs>
          <w:tab w:val="num" w:pos="1305"/>
        </w:tabs>
        <w:spacing w:after="0" w:line="360" w:lineRule="auto"/>
        <w:ind w:left="1223"/>
        <w:rPr>
          <w:rFonts w:cs="Tahoma"/>
          <w:szCs w:val="20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A2667" wp14:editId="161FF2FF">
                <wp:simplePos x="0" y="0"/>
                <wp:positionH relativeFrom="column">
                  <wp:posOffset>-123825</wp:posOffset>
                </wp:positionH>
                <wp:positionV relativeFrom="paragraph">
                  <wp:posOffset>456565</wp:posOffset>
                </wp:positionV>
                <wp:extent cx="914400" cy="2667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66E" w:rsidRDefault="0047266E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 w:rsidRPr="00E17F9E">
                              <w:rPr>
                                <w:highlight w:val="yellow"/>
                              </w:rPr>
                              <w:t>Y=0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-9.75pt;margin-top:35.95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" filled="f" stroked="f" strokeweight=".5pt">
                <v:textbox>
                  <w:txbxContent>
                    <w:p w:rsidR="0047266E" w:rsidRDefault="0047266E">
                      <w:pPr>
                        <w:rPr>
                          <w:rFonts w:hint="cs"/>
                          <w:rtl/>
                        </w:rPr>
                      </w:pPr>
                      <w:r w:rsidRPr="00E17F9E">
                        <w:rPr>
                          <w:highlight w:val="yellow"/>
                        </w:rPr>
                        <w:t>Y=0</w:t>
                      </w:r>
                    </w:p>
                  </w:txbxContent>
                </v:textbox>
              </v:shape>
            </w:pict>
          </mc:Fallback>
        </mc:AlternateContent>
      </w:r>
      <w:r w:rsidR="00DE29A3">
        <w:rPr>
          <w:rFonts w:cs="Tahoma"/>
          <w:szCs w:val="20"/>
          <w:rtl/>
        </w:rPr>
        <w:t xml:space="preserve">חשבו את שיעורי נקודות החיתוך של גרף הפונקציה עם ציר ה- </w:t>
      </w:r>
      <w:r w:rsidR="00DE29A3">
        <w:rPr>
          <w:rFonts w:cs="Tahoma"/>
          <w:szCs w:val="20"/>
        </w:rPr>
        <w:t>x</w:t>
      </w:r>
      <w:r w:rsidR="00DE29A3">
        <w:rPr>
          <w:rFonts w:cs="Tahoma"/>
          <w:szCs w:val="20"/>
          <w:rtl/>
        </w:rPr>
        <w:t xml:space="preserve"> .</w:t>
      </w:r>
    </w:p>
    <w:p w:rsidR="00DE29A3" w:rsidRDefault="00DE29A3" w:rsidP="00DE29A3">
      <w:pPr>
        <w:numPr>
          <w:ilvl w:val="0"/>
          <w:numId w:val="2"/>
        </w:numPr>
        <w:tabs>
          <w:tab w:val="num" w:pos="1305"/>
        </w:tabs>
        <w:spacing w:after="0" w:line="360" w:lineRule="auto"/>
        <w:ind w:left="1223"/>
        <w:rPr>
          <w:rFonts w:cs="Tahoma" w:hint="cs"/>
          <w:szCs w:val="20"/>
        </w:rPr>
      </w:pPr>
      <w:r>
        <w:rPr>
          <w:rFonts w:cs="Tahoma"/>
          <w:szCs w:val="20"/>
          <w:rtl/>
        </w:rPr>
        <w:t xml:space="preserve">חשבו את שיעורי נקודת החיתוך של הגרף עם ציר ה- </w:t>
      </w:r>
      <w:r>
        <w:rPr>
          <w:rFonts w:ascii="Times New Roman" w:eastAsia="Times New Roman" w:hAnsi="Times New Roman" w:cs="Tahoma"/>
          <w:position w:val="-10"/>
          <w:sz w:val="24"/>
          <w:szCs w:val="20"/>
        </w:rPr>
        <w:object w:dxaOrig="195" w:dyaOrig="255">
          <v:shape id="_x0000_i1026" type="#_x0000_t75" style="width:9.75pt;height:12.75pt" o:ole="">
            <v:imagedata r:id="rId9" o:title=""/>
          </v:shape>
          <o:OLEObject Type="Embed" ProgID="Equation.3" ShapeID="_x0000_i1026" DrawAspect="Content" ObjectID="_1437384746" r:id="rId10"/>
        </w:object>
      </w:r>
      <w:r>
        <w:rPr>
          <w:rFonts w:cs="Tahoma"/>
          <w:szCs w:val="20"/>
          <w:rtl/>
        </w:rPr>
        <w:t>.</w:t>
      </w:r>
    </w:p>
    <w:p w:rsidR="00DE29A3" w:rsidRDefault="00DE29A3" w:rsidP="00DE29A3">
      <w:pPr>
        <w:numPr>
          <w:ilvl w:val="0"/>
          <w:numId w:val="2"/>
        </w:numPr>
        <w:tabs>
          <w:tab w:val="num" w:pos="1305"/>
        </w:tabs>
        <w:spacing w:after="0" w:line="360" w:lineRule="auto"/>
        <w:ind w:left="1223"/>
        <w:rPr>
          <w:rFonts w:cs="Tahoma" w:hint="cs"/>
          <w:szCs w:val="20"/>
        </w:rPr>
      </w:pPr>
      <w:r>
        <w:rPr>
          <w:rFonts w:cs="Tahoma" w:hint="cs"/>
          <w:szCs w:val="20"/>
          <w:rtl/>
        </w:rPr>
        <w:t xml:space="preserve">מהם תחומי </w:t>
      </w:r>
      <w:proofErr w:type="spellStart"/>
      <w:r>
        <w:rPr>
          <w:rFonts w:cs="Tahoma" w:hint="cs"/>
          <w:szCs w:val="20"/>
          <w:rtl/>
        </w:rPr>
        <w:t>העליה</w:t>
      </w:r>
      <w:proofErr w:type="spellEnd"/>
      <w:r>
        <w:rPr>
          <w:rFonts w:cs="Tahoma" w:hint="cs"/>
          <w:szCs w:val="20"/>
          <w:rtl/>
        </w:rPr>
        <w:t xml:space="preserve"> והירידה של הפונקציה?</w:t>
      </w:r>
    </w:p>
    <w:p w:rsidR="00DE29A3" w:rsidRDefault="00DE29A3" w:rsidP="00DE29A3">
      <w:pPr>
        <w:numPr>
          <w:ilvl w:val="0"/>
          <w:numId w:val="2"/>
        </w:numPr>
        <w:tabs>
          <w:tab w:val="num" w:pos="1305"/>
        </w:tabs>
        <w:spacing w:after="0" w:line="360" w:lineRule="auto"/>
        <w:ind w:left="1223"/>
        <w:rPr>
          <w:rFonts w:cs="Tahoma" w:hint="cs"/>
          <w:szCs w:val="20"/>
        </w:rPr>
      </w:pPr>
      <w:r>
        <w:rPr>
          <w:rFonts w:cs="Tahoma" w:hint="cs"/>
          <w:szCs w:val="20"/>
          <w:rtl/>
        </w:rPr>
        <w:t>מהם תחומי החיוביות והשליליות של הפונקציה?</w:t>
      </w:r>
    </w:p>
    <w:p w:rsidR="00DE29A3" w:rsidRDefault="00DE29A3" w:rsidP="00DE29A3">
      <w:pPr>
        <w:numPr>
          <w:ilvl w:val="0"/>
          <w:numId w:val="2"/>
        </w:numPr>
        <w:tabs>
          <w:tab w:val="num" w:pos="1305"/>
        </w:tabs>
        <w:spacing w:after="0" w:line="360" w:lineRule="auto"/>
        <w:ind w:left="1223"/>
        <w:rPr>
          <w:rFonts w:cs="Tahoma" w:hint="cs"/>
          <w:szCs w:val="20"/>
        </w:rPr>
      </w:pPr>
      <w:r>
        <w:rPr>
          <w:rFonts w:cs="Tahoma" w:hint="cs"/>
          <w:szCs w:val="20"/>
          <w:rtl/>
        </w:rPr>
        <w:t>מהו הערך המקסימאלי של הפונקציה ובאיזו נקודה הוא מתקבל?</w:t>
      </w:r>
    </w:p>
    <w:p w:rsidR="0047266E" w:rsidRDefault="0047266E" w:rsidP="0047266E">
      <w:pPr>
        <w:spacing w:after="0" w:line="360" w:lineRule="auto"/>
        <w:rPr>
          <w:rFonts w:cs="Tahoma" w:hint="cs"/>
          <w:szCs w:val="20"/>
          <w:rtl/>
        </w:rPr>
      </w:pPr>
    </w:p>
    <w:p w:rsidR="0047266E" w:rsidRDefault="0047266E" w:rsidP="0047266E">
      <w:pPr>
        <w:spacing w:after="0" w:line="360" w:lineRule="auto"/>
        <w:rPr>
          <w:rFonts w:cs="Tahoma" w:hint="cs"/>
          <w:szCs w:val="20"/>
          <w:rtl/>
        </w:rPr>
      </w:pPr>
      <w:r>
        <w:rPr>
          <w:rFonts w:cs="Tahoma" w:hint="cs"/>
          <w:szCs w:val="20"/>
          <w:rtl/>
        </w:rPr>
        <w:t>פתרון:</w:t>
      </w:r>
    </w:p>
    <w:p w:rsidR="0047266E" w:rsidRDefault="0047266E" w:rsidP="0047266E">
      <w:pPr>
        <w:spacing w:after="0" w:line="360" w:lineRule="auto"/>
        <w:rPr>
          <w:rFonts w:cs="Tahoma" w:hint="cs"/>
          <w:szCs w:val="20"/>
          <w:rtl/>
        </w:rPr>
      </w:pPr>
      <w:r>
        <w:rPr>
          <w:rFonts w:cs="Tahoma" w:hint="cs"/>
          <w:szCs w:val="20"/>
          <w:rtl/>
        </w:rPr>
        <w:t xml:space="preserve">1. ליד השרטוט התלמידים חייבים לרשום </w:t>
      </w:r>
      <w:r w:rsidRPr="00E17F9E">
        <w:rPr>
          <w:rFonts w:cs="Tahoma"/>
          <w:szCs w:val="20"/>
          <w:highlight w:val="yellow"/>
        </w:rPr>
        <w:t>y=0</w:t>
      </w:r>
      <w:r>
        <w:rPr>
          <w:rFonts w:cs="Tahoma" w:hint="cs"/>
          <w:szCs w:val="20"/>
          <w:rtl/>
        </w:rPr>
        <w:t xml:space="preserve"> ו </w:t>
      </w:r>
      <w:r w:rsidRPr="00E17F9E">
        <w:rPr>
          <w:rFonts w:cs="Tahoma"/>
          <w:szCs w:val="20"/>
          <w:highlight w:val="yellow"/>
        </w:rPr>
        <w:t>x=0</w:t>
      </w:r>
      <w:r>
        <w:rPr>
          <w:rFonts w:cs="Tahoma" w:hint="cs"/>
          <w:szCs w:val="20"/>
          <w:rtl/>
        </w:rPr>
        <w:t xml:space="preserve"> במקומות המתאימים. ככה הם לא צריכים לזכור מה הם מציבים.</w:t>
      </w:r>
    </w:p>
    <w:p w:rsidR="0047266E" w:rsidRDefault="0047266E" w:rsidP="0047266E">
      <w:pPr>
        <w:spacing w:after="0" w:line="360" w:lineRule="auto"/>
        <w:rPr>
          <w:rFonts w:cs="Tahoma" w:hint="cs"/>
          <w:szCs w:val="20"/>
          <w:rtl/>
        </w:rPr>
      </w:pPr>
      <w:r>
        <w:rPr>
          <w:rFonts w:cs="Tahoma" w:hint="cs"/>
          <w:szCs w:val="20"/>
          <w:rtl/>
        </w:rPr>
        <w:t xml:space="preserve">2. מוצאים נקודות חיתוך עם ציר </w:t>
      </w:r>
      <w:r>
        <w:rPr>
          <w:rFonts w:cs="Tahoma"/>
          <w:szCs w:val="20"/>
        </w:rPr>
        <w:t>x</w:t>
      </w:r>
      <w:r w:rsidR="00E17F9E">
        <w:rPr>
          <w:rFonts w:cs="Tahoma" w:hint="cs"/>
          <w:szCs w:val="20"/>
          <w:rtl/>
        </w:rPr>
        <w:t xml:space="preserve">:  </w:t>
      </w:r>
      <w:r w:rsidR="00A728AC">
        <w:rPr>
          <w:rFonts w:cs="Tahoma" w:hint="cs"/>
          <w:szCs w:val="20"/>
          <w:rtl/>
        </w:rPr>
        <w:t>(1,0),(5,0)</w:t>
      </w:r>
    </w:p>
    <w:p w:rsidR="00A728AC" w:rsidRDefault="00A728AC" w:rsidP="0047266E">
      <w:pPr>
        <w:spacing w:after="0" w:line="360" w:lineRule="auto"/>
        <w:rPr>
          <w:rFonts w:cs="Tahoma" w:hint="cs"/>
          <w:szCs w:val="20"/>
          <w:rtl/>
        </w:rPr>
      </w:pPr>
      <w:r>
        <w:rPr>
          <w:rFonts w:cs="Tahoma" w:hint="cs"/>
          <w:szCs w:val="20"/>
          <w:rtl/>
        </w:rPr>
        <w:t xml:space="preserve">3. מוצאים נקודת חיתוך עם ציר </w:t>
      </w:r>
      <w:r>
        <w:rPr>
          <w:rFonts w:cs="Tahoma"/>
          <w:szCs w:val="20"/>
        </w:rPr>
        <w:t>y</w:t>
      </w:r>
      <w:r>
        <w:rPr>
          <w:rFonts w:cs="Tahoma" w:hint="cs"/>
          <w:szCs w:val="20"/>
          <w:rtl/>
        </w:rPr>
        <w:t>: (5-,0)</w:t>
      </w:r>
    </w:p>
    <w:p w:rsidR="00A728AC" w:rsidRDefault="00A728AC" w:rsidP="0047266E">
      <w:pPr>
        <w:spacing w:after="0" w:line="360" w:lineRule="auto"/>
        <w:rPr>
          <w:rFonts w:cs="Tahoma" w:hint="cs"/>
          <w:szCs w:val="20"/>
          <w:rtl/>
        </w:rPr>
      </w:pPr>
      <w:r>
        <w:rPr>
          <w:rFonts w:cs="Tahoma" w:hint="cs"/>
          <w:szCs w:val="20"/>
          <w:rtl/>
        </w:rPr>
        <w:t xml:space="preserve">4. מוצאים </w:t>
      </w:r>
      <w:proofErr w:type="spellStart"/>
      <w:r>
        <w:rPr>
          <w:rFonts w:cs="Tahoma" w:hint="cs"/>
          <w:szCs w:val="20"/>
          <w:rtl/>
        </w:rPr>
        <w:t>קודקוד</w:t>
      </w:r>
      <w:proofErr w:type="spellEnd"/>
      <w:r>
        <w:rPr>
          <w:rFonts w:cs="Tahoma" w:hint="cs"/>
          <w:szCs w:val="20"/>
          <w:rtl/>
        </w:rPr>
        <w:t xml:space="preserve"> שהוא אמצע של נקודות החיתוך עם ציר </w:t>
      </w:r>
      <w:r>
        <w:rPr>
          <w:rFonts w:cs="Tahoma"/>
          <w:szCs w:val="20"/>
        </w:rPr>
        <w:t>x</w:t>
      </w:r>
      <w:r>
        <w:rPr>
          <w:rFonts w:cs="Tahoma" w:hint="cs"/>
          <w:szCs w:val="20"/>
          <w:rtl/>
        </w:rPr>
        <w:t xml:space="preserve"> אז אין צורך לזכור את הנוסחה של </w:t>
      </w:r>
      <w:r>
        <w:rPr>
          <w:rFonts w:cs="Tahoma"/>
          <w:szCs w:val="20"/>
        </w:rPr>
        <w:t>x</w:t>
      </w:r>
      <w:r>
        <w:rPr>
          <w:rFonts w:cs="Tahoma" w:hint="cs"/>
          <w:szCs w:val="20"/>
          <w:rtl/>
        </w:rPr>
        <w:t xml:space="preserve"> </w:t>
      </w:r>
      <w:proofErr w:type="spellStart"/>
      <w:r>
        <w:rPr>
          <w:rFonts w:cs="Tahoma" w:hint="cs"/>
          <w:szCs w:val="20"/>
          <w:rtl/>
        </w:rPr>
        <w:t>קודקוד</w:t>
      </w:r>
      <w:proofErr w:type="spellEnd"/>
      <w:r>
        <w:rPr>
          <w:rFonts w:cs="Tahoma" w:hint="cs"/>
          <w:szCs w:val="20"/>
          <w:rtl/>
        </w:rPr>
        <w:t xml:space="preserve"> </w:t>
      </w:r>
      <w:r>
        <w:rPr>
          <w:rFonts w:cs="Tahoma"/>
          <w:szCs w:val="20"/>
          <w:rtl/>
        </w:rPr>
        <w:t>–</w:t>
      </w:r>
      <w:r>
        <w:rPr>
          <w:rFonts w:cs="Tahoma" w:hint="cs"/>
          <w:szCs w:val="20"/>
          <w:rtl/>
        </w:rPr>
        <w:t xml:space="preserve"> האמצע הוא 3. מציבים את 3 ומקבלים (3,4)</w:t>
      </w:r>
    </w:p>
    <w:p w:rsidR="00A728AC" w:rsidRDefault="00A728AC" w:rsidP="0047266E">
      <w:pPr>
        <w:spacing w:after="0" w:line="360" w:lineRule="auto"/>
        <w:rPr>
          <w:rFonts w:cs="Tahoma" w:hint="cs"/>
          <w:szCs w:val="20"/>
          <w:rtl/>
        </w:rPr>
      </w:pPr>
      <w:r>
        <w:rPr>
          <w:rFonts w:cs="Tahoma" w:hint="cs"/>
          <w:szCs w:val="20"/>
          <w:rtl/>
        </w:rPr>
        <w:t xml:space="preserve">5. עליה וירידה </w:t>
      </w:r>
      <w:proofErr w:type="spellStart"/>
      <w:r>
        <w:rPr>
          <w:rFonts w:cs="Tahoma" w:hint="cs"/>
          <w:szCs w:val="20"/>
          <w:rtl/>
        </w:rPr>
        <w:t>תלוים</w:t>
      </w:r>
      <w:proofErr w:type="spellEnd"/>
      <w:r>
        <w:rPr>
          <w:rFonts w:cs="Tahoma" w:hint="cs"/>
          <w:szCs w:val="20"/>
          <w:rtl/>
        </w:rPr>
        <w:t xml:space="preserve"> ב </w:t>
      </w:r>
      <w:r>
        <w:rPr>
          <w:rFonts w:cs="Tahoma"/>
          <w:szCs w:val="20"/>
        </w:rPr>
        <w:t>x</w:t>
      </w:r>
      <w:r>
        <w:rPr>
          <w:rFonts w:cs="Tahoma" w:hint="cs"/>
          <w:szCs w:val="20"/>
          <w:rtl/>
        </w:rPr>
        <w:t xml:space="preserve"> </w:t>
      </w:r>
      <w:proofErr w:type="spellStart"/>
      <w:r>
        <w:rPr>
          <w:rFonts w:cs="Tahoma" w:hint="cs"/>
          <w:szCs w:val="20"/>
          <w:rtl/>
        </w:rPr>
        <w:t>קודקוד</w:t>
      </w:r>
      <w:proofErr w:type="spellEnd"/>
      <w:r>
        <w:rPr>
          <w:rFonts w:cs="Tahoma" w:hint="cs"/>
          <w:szCs w:val="20"/>
          <w:rtl/>
        </w:rPr>
        <w:t xml:space="preserve"> ולכן נבנה את הטבלה הבאה:</w:t>
      </w:r>
    </w:p>
    <w:tbl>
      <w:tblPr>
        <w:tblStyle w:val="a5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426"/>
        <w:gridCol w:w="457"/>
      </w:tblGrid>
      <w:tr w:rsidR="00A728AC" w:rsidTr="00A728AC">
        <w:tc>
          <w:tcPr>
            <w:tcW w:w="617" w:type="dxa"/>
          </w:tcPr>
          <w:p w:rsidR="00A728AC" w:rsidRDefault="00A728AC" w:rsidP="00A728AC">
            <w:pPr>
              <w:spacing w:line="36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&lt;x</w:t>
            </w:r>
          </w:p>
        </w:tc>
        <w:tc>
          <w:tcPr>
            <w:tcW w:w="426" w:type="dxa"/>
          </w:tcPr>
          <w:p w:rsidR="00A728AC" w:rsidRDefault="00A728AC" w:rsidP="00A728AC">
            <w:pPr>
              <w:spacing w:line="360" w:lineRule="auto"/>
              <w:rPr>
                <w:rFonts w:cs="Tahoma" w:hint="cs"/>
                <w:szCs w:val="20"/>
                <w:rtl/>
              </w:rPr>
            </w:pPr>
            <w:r>
              <w:rPr>
                <w:rFonts w:cs="Tahoma" w:hint="cs"/>
                <w:szCs w:val="20"/>
                <w:rtl/>
              </w:rPr>
              <w:t>3</w:t>
            </w:r>
          </w:p>
        </w:tc>
        <w:tc>
          <w:tcPr>
            <w:tcW w:w="457" w:type="dxa"/>
          </w:tcPr>
          <w:p w:rsidR="00A728AC" w:rsidRDefault="00A728AC" w:rsidP="00A728AC">
            <w:pPr>
              <w:spacing w:line="360" w:lineRule="auto"/>
              <w:rPr>
                <w:rFonts w:cs="Tahoma" w:hint="cs"/>
                <w:szCs w:val="20"/>
                <w:rtl/>
              </w:rPr>
            </w:pPr>
            <w:r>
              <w:rPr>
                <w:rFonts w:cs="Tahoma" w:hint="cs"/>
                <w:szCs w:val="20"/>
                <w:rtl/>
              </w:rPr>
              <w:t>&gt;</w:t>
            </w:r>
            <w:r>
              <w:rPr>
                <w:rFonts w:cs="Tahoma"/>
                <w:szCs w:val="20"/>
              </w:rPr>
              <w:t>x</w:t>
            </w:r>
          </w:p>
        </w:tc>
      </w:tr>
      <w:tr w:rsidR="00A728AC" w:rsidTr="00A728AC">
        <w:trPr>
          <w:trHeight w:val="1583"/>
        </w:trPr>
        <w:tc>
          <w:tcPr>
            <w:tcW w:w="617" w:type="dxa"/>
          </w:tcPr>
          <w:p w:rsidR="00A728AC" w:rsidRDefault="00A728AC" w:rsidP="00A728AC">
            <w:pPr>
              <w:spacing w:line="360" w:lineRule="auto"/>
              <w:rPr>
                <w:rFonts w:cs="Tahoma" w:hint="cs"/>
                <w:szCs w:val="20"/>
                <w:rtl/>
              </w:rPr>
            </w:pPr>
          </w:p>
        </w:tc>
        <w:tc>
          <w:tcPr>
            <w:tcW w:w="426" w:type="dxa"/>
          </w:tcPr>
          <w:p w:rsidR="00A728AC" w:rsidRDefault="00A728AC" w:rsidP="00A728AC">
            <w:pPr>
              <w:spacing w:line="360" w:lineRule="auto"/>
              <w:rPr>
                <w:rFonts w:cs="Tahoma" w:hint="cs"/>
                <w:szCs w:val="20"/>
                <w:rtl/>
              </w:rPr>
            </w:pPr>
            <w:r>
              <w:rPr>
                <w:rFonts w:cs="Tahoma" w:hint="cs"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C3AFD" wp14:editId="166FF9B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294640</wp:posOffset>
                      </wp:positionV>
                      <wp:extent cx="714375" cy="209550"/>
                      <wp:effectExtent l="4763" t="14287" r="52387" b="71438"/>
                      <wp:wrapNone/>
                      <wp:docPr id="5" name="מחבר מעוקל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714375" cy="209550"/>
                              </a:xfrm>
                              <a:prstGeom prst="curvedConnector3">
                                <a:avLst>
                                  <a:gd name="adj1" fmla="val -2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מחבר מעוקל 5" o:spid="_x0000_s1026" type="#_x0000_t38" style="position:absolute;left:0;text-align:left;margin-left:1.4pt;margin-top:23.2pt;width:56.25pt;height:16.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" adj="-432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7" w:type="dxa"/>
          </w:tcPr>
          <w:p w:rsidR="00A728AC" w:rsidRDefault="00A728AC" w:rsidP="00A728AC">
            <w:pPr>
              <w:spacing w:line="360" w:lineRule="auto"/>
              <w:rPr>
                <w:rFonts w:cs="Tahoma" w:hint="cs"/>
                <w:szCs w:val="20"/>
                <w:rtl/>
              </w:rPr>
            </w:pPr>
          </w:p>
        </w:tc>
      </w:tr>
    </w:tbl>
    <w:p w:rsidR="00A728AC" w:rsidRDefault="00A728AC" w:rsidP="0047266E">
      <w:pPr>
        <w:spacing w:after="0" w:line="360" w:lineRule="auto"/>
        <w:rPr>
          <w:rFonts w:cs="Tahoma" w:hint="cs"/>
          <w:szCs w:val="20"/>
          <w:rtl/>
        </w:rPr>
      </w:pPr>
      <w:r>
        <w:rPr>
          <w:rFonts w:cs="Tahoma"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6505" wp14:editId="3E0C572B">
                <wp:simplePos x="0" y="0"/>
                <wp:positionH relativeFrom="column">
                  <wp:posOffset>4204970</wp:posOffset>
                </wp:positionH>
                <wp:positionV relativeFrom="paragraph">
                  <wp:posOffset>554355</wp:posOffset>
                </wp:positionV>
                <wp:extent cx="619125" cy="190500"/>
                <wp:effectExtent l="4763" t="90487" r="90487" b="33338"/>
                <wp:wrapNone/>
                <wp:docPr id="4" name="מחבר מעוק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619125" cy="190500"/>
                        </a:xfrm>
                        <a:prstGeom prst="curvedConnector3">
                          <a:avLst>
                            <a:gd name="adj1" fmla="val 10384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מעוקל 4" o:spid="_x0000_s1026" type="#_x0000_t38" style="position:absolute;left:0;text-align:left;margin-left:331.1pt;margin-top:43.65pt;width:48.75pt;height:15pt;rotation: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" adj="22431" strokecolor="black [3213]">
                <v:stroke endarrow="open"/>
              </v:shape>
            </w:pict>
          </mc:Fallback>
        </mc:AlternateContent>
      </w:r>
      <w:r>
        <w:rPr>
          <w:rFonts w:cs="Tahoma" w:hint="cs"/>
          <w:szCs w:val="20"/>
          <w:rtl/>
        </w:rPr>
        <w:t>כיוון שהפרבולה הפוכה ("בוכה") אז נעשה חצים שיסמנו את הצורה שלה.</w:t>
      </w:r>
    </w:p>
    <w:p w:rsidR="00A728AC" w:rsidRDefault="00A728AC" w:rsidP="0047266E">
      <w:pPr>
        <w:spacing w:after="0" w:line="360" w:lineRule="auto"/>
        <w:rPr>
          <w:rFonts w:cs="Tahoma"/>
          <w:szCs w:val="20"/>
        </w:rPr>
      </w:pPr>
      <w:r>
        <w:rPr>
          <w:rFonts w:cs="Tahoma" w:hint="cs"/>
          <w:szCs w:val="20"/>
          <w:rtl/>
        </w:rPr>
        <w:t xml:space="preserve">ואז אנחנו רואים באיזה תחום החץ יורד ובאיזה הוא עולה. ואפשר לרשום תשובה: עלייה: </w:t>
      </w:r>
      <w:r>
        <w:rPr>
          <w:rFonts w:cs="Tahoma"/>
          <w:szCs w:val="20"/>
        </w:rPr>
        <w:t>x&lt;3</w:t>
      </w:r>
    </w:p>
    <w:p w:rsidR="00A728AC" w:rsidRDefault="00A728AC" w:rsidP="0047266E">
      <w:pPr>
        <w:spacing w:after="0" w:line="360" w:lineRule="auto"/>
        <w:rPr>
          <w:rFonts w:cs="Tahoma" w:hint="cs"/>
          <w:szCs w:val="20"/>
          <w:rtl/>
        </w:rPr>
      </w:pPr>
      <w:r>
        <w:rPr>
          <w:rFonts w:cs="Tahoma" w:hint="cs"/>
          <w:szCs w:val="20"/>
          <w:rtl/>
        </w:rPr>
        <w:t>ירידה:</w:t>
      </w:r>
      <w:r>
        <w:rPr>
          <w:rFonts w:cs="Tahoma"/>
          <w:szCs w:val="20"/>
        </w:rPr>
        <w:t xml:space="preserve"> </w:t>
      </w:r>
      <w:r>
        <w:rPr>
          <w:rFonts w:cs="Tahoma" w:hint="cs"/>
          <w:szCs w:val="20"/>
          <w:rtl/>
        </w:rPr>
        <w:t xml:space="preserve"> </w:t>
      </w:r>
      <w:r>
        <w:rPr>
          <w:rFonts w:cs="Tahoma"/>
          <w:szCs w:val="20"/>
        </w:rPr>
        <w:t>3&lt;x</w:t>
      </w:r>
    </w:p>
    <w:p w:rsidR="00A728AC" w:rsidRDefault="00A728AC" w:rsidP="0047266E">
      <w:pPr>
        <w:spacing w:after="0" w:line="360" w:lineRule="auto"/>
        <w:rPr>
          <w:rFonts w:cs="Tahoma" w:hint="cs"/>
          <w:szCs w:val="20"/>
          <w:rtl/>
        </w:rPr>
      </w:pPr>
      <w:r>
        <w:rPr>
          <w:rFonts w:cs="Tahoma" w:hint="cs"/>
          <w:szCs w:val="20"/>
          <w:rtl/>
        </w:rPr>
        <w:t>(הערה: אנחנו תמיד מסמנים את &gt;</w:t>
      </w:r>
      <w:r>
        <w:rPr>
          <w:rFonts w:cs="Tahoma"/>
          <w:szCs w:val="20"/>
        </w:rPr>
        <w:t xml:space="preserve"> </w:t>
      </w:r>
      <w:r>
        <w:rPr>
          <w:rFonts w:cs="Tahoma" w:hint="cs"/>
          <w:szCs w:val="20"/>
          <w:rtl/>
        </w:rPr>
        <w:t xml:space="preserve"> לאותו כיוון וככה לא מתבלבלים.</w:t>
      </w:r>
    </w:p>
    <w:p w:rsidR="00A728AC" w:rsidRDefault="00A728AC" w:rsidP="0047266E">
      <w:pPr>
        <w:spacing w:after="0" w:line="360" w:lineRule="auto"/>
        <w:rPr>
          <w:rFonts w:cs="Tahoma" w:hint="cs"/>
          <w:szCs w:val="20"/>
          <w:rtl/>
        </w:rPr>
      </w:pPr>
    </w:p>
    <w:p w:rsidR="00A728AC" w:rsidRDefault="00A728AC" w:rsidP="0047266E">
      <w:pPr>
        <w:spacing w:after="0" w:line="360" w:lineRule="auto"/>
        <w:rPr>
          <w:rFonts w:cs="Tahoma" w:hint="cs"/>
          <w:szCs w:val="20"/>
          <w:rtl/>
        </w:rPr>
      </w:pPr>
      <w:r>
        <w:rPr>
          <w:rFonts w:cs="Tahoma" w:hint="cs"/>
          <w:szCs w:val="20"/>
          <w:rtl/>
        </w:rPr>
        <w:t>6. תחומי חיוביות ושליליות תלויים ב</w:t>
      </w:r>
      <w:r>
        <w:rPr>
          <w:rFonts w:cs="Tahoma"/>
          <w:szCs w:val="20"/>
        </w:rPr>
        <w:t>x</w:t>
      </w:r>
      <w:r>
        <w:rPr>
          <w:rFonts w:cs="Tahoma" w:hint="cs"/>
          <w:szCs w:val="20"/>
          <w:rtl/>
        </w:rPr>
        <w:t xml:space="preserve"> של נקודות החיתוך עם ציר </w:t>
      </w:r>
      <w:r>
        <w:rPr>
          <w:rFonts w:cs="Tahoma"/>
          <w:szCs w:val="20"/>
        </w:rPr>
        <w:t>x</w:t>
      </w:r>
      <w:r>
        <w:rPr>
          <w:rFonts w:cs="Tahoma" w:hint="cs"/>
          <w:szCs w:val="20"/>
          <w:rtl/>
        </w:rPr>
        <w:t xml:space="preserve"> נבנה את הטבלה הבאה:</w:t>
      </w:r>
    </w:p>
    <w:tbl>
      <w:tblPr>
        <w:tblStyle w:val="a5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326"/>
        <w:gridCol w:w="666"/>
        <w:gridCol w:w="326"/>
        <w:gridCol w:w="738"/>
      </w:tblGrid>
      <w:tr w:rsidR="00A728AC" w:rsidTr="00A728AC">
        <w:tc>
          <w:tcPr>
            <w:tcW w:w="476" w:type="dxa"/>
          </w:tcPr>
          <w:p w:rsidR="00A728AC" w:rsidRDefault="00A728AC" w:rsidP="00A728AC">
            <w:pPr>
              <w:spacing w:line="36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&lt;x</w:t>
            </w:r>
          </w:p>
        </w:tc>
        <w:tc>
          <w:tcPr>
            <w:tcW w:w="326" w:type="dxa"/>
          </w:tcPr>
          <w:p w:rsidR="00A728AC" w:rsidRDefault="00A728AC" w:rsidP="00A728AC">
            <w:pPr>
              <w:spacing w:line="360" w:lineRule="auto"/>
              <w:rPr>
                <w:rFonts w:cs="Tahoma" w:hint="cs"/>
                <w:szCs w:val="20"/>
                <w:rtl/>
              </w:rPr>
            </w:pPr>
            <w:r>
              <w:rPr>
                <w:rFonts w:cs="Tahoma" w:hint="cs"/>
                <w:szCs w:val="20"/>
                <w:rtl/>
              </w:rPr>
              <w:t>5</w:t>
            </w:r>
          </w:p>
        </w:tc>
        <w:tc>
          <w:tcPr>
            <w:tcW w:w="666" w:type="dxa"/>
          </w:tcPr>
          <w:p w:rsidR="00A728AC" w:rsidRDefault="00A728AC" w:rsidP="00A728AC">
            <w:pPr>
              <w:spacing w:line="360" w:lineRule="auto"/>
              <w:rPr>
                <w:rFonts w:cs="Tahoma" w:hint="cs"/>
                <w:szCs w:val="20"/>
                <w:rtl/>
              </w:rPr>
            </w:pPr>
            <w:r>
              <w:rPr>
                <w:rFonts w:cs="Tahoma" w:hint="cs"/>
                <w:szCs w:val="20"/>
                <w:rtl/>
              </w:rPr>
              <w:t>&gt;</w:t>
            </w:r>
            <w:r>
              <w:rPr>
                <w:rFonts w:cs="Tahoma"/>
                <w:szCs w:val="20"/>
              </w:rPr>
              <w:t>x</w:t>
            </w:r>
            <w:r>
              <w:rPr>
                <w:rFonts w:cs="Tahoma" w:hint="cs"/>
                <w:szCs w:val="20"/>
                <w:rtl/>
              </w:rPr>
              <w:t>&gt;</w:t>
            </w:r>
          </w:p>
        </w:tc>
        <w:tc>
          <w:tcPr>
            <w:tcW w:w="326" w:type="dxa"/>
          </w:tcPr>
          <w:p w:rsidR="00A728AC" w:rsidRDefault="00A728AC" w:rsidP="00A728AC">
            <w:pPr>
              <w:spacing w:line="360" w:lineRule="auto"/>
              <w:rPr>
                <w:rFonts w:cs="Tahoma"/>
                <w:szCs w:val="20"/>
                <w:rtl/>
              </w:rPr>
            </w:pPr>
            <w:r>
              <w:rPr>
                <w:rFonts w:cs="Tahoma" w:hint="cs"/>
                <w:szCs w:val="20"/>
                <w:rtl/>
              </w:rPr>
              <w:t>1</w:t>
            </w:r>
          </w:p>
        </w:tc>
        <w:tc>
          <w:tcPr>
            <w:tcW w:w="440" w:type="dxa"/>
          </w:tcPr>
          <w:p w:rsidR="00A728AC" w:rsidRDefault="00A728AC" w:rsidP="00A728AC">
            <w:pPr>
              <w:spacing w:line="360" w:lineRule="auto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X&lt;</w:t>
            </w:r>
          </w:p>
        </w:tc>
      </w:tr>
      <w:tr w:rsidR="00A728AC" w:rsidTr="00A728AC">
        <w:trPr>
          <w:trHeight w:val="826"/>
        </w:trPr>
        <w:tc>
          <w:tcPr>
            <w:tcW w:w="476" w:type="dxa"/>
          </w:tcPr>
          <w:p w:rsidR="00A728AC" w:rsidRDefault="00A728AC" w:rsidP="00A728AC">
            <w:pPr>
              <w:spacing w:line="360" w:lineRule="auto"/>
              <w:rPr>
                <w:rFonts w:cs="Tahoma"/>
                <w:szCs w:val="20"/>
                <w:rtl/>
              </w:rPr>
            </w:pPr>
            <w:r>
              <w:rPr>
                <w:rFonts w:cs="Tahoma" w:hint="cs"/>
                <w:szCs w:val="20"/>
                <w:rtl/>
              </w:rPr>
              <w:t>שלילי</w:t>
            </w:r>
          </w:p>
        </w:tc>
        <w:tc>
          <w:tcPr>
            <w:tcW w:w="326" w:type="dxa"/>
          </w:tcPr>
          <w:p w:rsidR="00A728AC" w:rsidRDefault="00A728AC" w:rsidP="00A728AC">
            <w:pPr>
              <w:spacing w:line="360" w:lineRule="auto"/>
              <w:rPr>
                <w:rFonts w:cs="Tahoma"/>
                <w:szCs w:val="20"/>
                <w:rtl/>
              </w:rPr>
            </w:pPr>
          </w:p>
        </w:tc>
        <w:tc>
          <w:tcPr>
            <w:tcW w:w="666" w:type="dxa"/>
          </w:tcPr>
          <w:p w:rsidR="00A728AC" w:rsidRDefault="00A728AC" w:rsidP="00A728AC">
            <w:pPr>
              <w:spacing w:line="360" w:lineRule="auto"/>
              <w:rPr>
                <w:rFonts w:cs="Tahoma"/>
                <w:szCs w:val="20"/>
                <w:rtl/>
              </w:rPr>
            </w:pPr>
            <w:r>
              <w:rPr>
                <w:rFonts w:cs="Tahoma" w:hint="cs"/>
                <w:szCs w:val="20"/>
                <w:rtl/>
              </w:rPr>
              <w:t>חיובי</w:t>
            </w:r>
          </w:p>
        </w:tc>
        <w:tc>
          <w:tcPr>
            <w:tcW w:w="326" w:type="dxa"/>
          </w:tcPr>
          <w:p w:rsidR="00A728AC" w:rsidRDefault="00A728AC" w:rsidP="00A728AC">
            <w:pPr>
              <w:spacing w:line="360" w:lineRule="auto"/>
              <w:rPr>
                <w:rFonts w:cs="Tahoma"/>
                <w:szCs w:val="20"/>
                <w:rtl/>
              </w:rPr>
            </w:pPr>
          </w:p>
        </w:tc>
        <w:tc>
          <w:tcPr>
            <w:tcW w:w="440" w:type="dxa"/>
          </w:tcPr>
          <w:p w:rsidR="00A728AC" w:rsidRDefault="00A728AC" w:rsidP="00A728AC">
            <w:pPr>
              <w:spacing w:line="360" w:lineRule="auto"/>
              <w:rPr>
                <w:rFonts w:cs="Tahoma"/>
                <w:szCs w:val="20"/>
                <w:rtl/>
              </w:rPr>
            </w:pPr>
            <w:r>
              <w:rPr>
                <w:rFonts w:cs="Tahoma" w:hint="cs"/>
                <w:szCs w:val="20"/>
                <w:rtl/>
              </w:rPr>
              <w:t>שלילי</w:t>
            </w:r>
          </w:p>
        </w:tc>
      </w:tr>
    </w:tbl>
    <w:p w:rsidR="00A728AC" w:rsidRDefault="00A728AC" w:rsidP="0047266E">
      <w:pPr>
        <w:spacing w:after="0" w:line="360" w:lineRule="auto"/>
        <w:rPr>
          <w:rFonts w:cs="Tahoma" w:hint="cs"/>
          <w:szCs w:val="20"/>
          <w:rtl/>
        </w:rPr>
      </w:pPr>
      <w:r>
        <w:rPr>
          <w:rFonts w:cs="Tahoma" w:hint="cs"/>
          <w:szCs w:val="20"/>
          <w:rtl/>
        </w:rPr>
        <w:t xml:space="preserve"> כיוון שהכי כל לזהות מה קורה בין נקודות החיתוך אז נסמן של קודם ששם חיובי, ואז בצדדים חייב להיות הפוך. (הערה: כיוון שהם תמיד מתעסקים ב 801 עם פונקציות רציפות אז זה בסדר שלא באמת יבינו רק יזכרו)</w:t>
      </w:r>
      <w:r>
        <w:rPr>
          <w:rFonts w:cs="Tahoma"/>
          <w:szCs w:val="20"/>
          <w:rtl/>
        </w:rPr>
        <w:br w:type="textWrapping" w:clear="all"/>
      </w:r>
      <w:bookmarkStart w:id="0" w:name="_GoBack"/>
      <w:bookmarkEnd w:id="0"/>
    </w:p>
    <w:p w:rsidR="00DE29A3" w:rsidRPr="00DE29A3" w:rsidRDefault="00DE29A3">
      <w:pPr>
        <w:rPr>
          <w:rFonts w:hint="cs"/>
        </w:rPr>
      </w:pPr>
    </w:p>
    <w:sectPr w:rsidR="00DE29A3" w:rsidRPr="00DE29A3" w:rsidSect="004824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C1195"/>
    <w:multiLevelType w:val="hybridMultilevel"/>
    <w:tmpl w:val="41F4B150"/>
    <w:lvl w:ilvl="0" w:tplc="712E863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ahoma" w:hAnsi="Tahoma" w:cs="Tahoma" w:hint="default"/>
        <w:sz w:val="20"/>
        <w:szCs w:val="20"/>
        <w:lang w:val="en-US"/>
      </w:rPr>
    </w:lvl>
    <w:lvl w:ilvl="1" w:tplc="04090013">
      <w:start w:val="1"/>
      <w:numFmt w:val="hebrew1"/>
      <w:lvlText w:val="%2."/>
      <w:lvlJc w:val="center"/>
      <w:pPr>
        <w:tabs>
          <w:tab w:val="num" w:pos="1568"/>
        </w:tabs>
        <w:ind w:left="1568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790802CC"/>
    <w:multiLevelType w:val="hybridMultilevel"/>
    <w:tmpl w:val="09F2D85A"/>
    <w:lvl w:ilvl="0" w:tplc="97623380">
      <w:start w:val="1"/>
      <w:numFmt w:val="hebrew1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A3"/>
    <w:rsid w:val="0047266E"/>
    <w:rsid w:val="004824D1"/>
    <w:rsid w:val="007B6329"/>
    <w:rsid w:val="00A728AC"/>
    <w:rsid w:val="00DE29A3"/>
    <w:rsid w:val="00E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29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29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רותם</dc:creator>
  <cp:lastModifiedBy>רותם</cp:lastModifiedBy>
  <cp:revision>4</cp:revision>
  <dcterms:created xsi:type="dcterms:W3CDTF">2013-08-07T09:30:00Z</dcterms:created>
  <dcterms:modified xsi:type="dcterms:W3CDTF">2013-08-07T09:46:00Z</dcterms:modified>
</cp:coreProperties>
</file>